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xml:space="preserve"> Памятка о мерах безопасности на тонком льду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и в период весеннего паводка</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Весенний лёд беспечности не прощает!</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В период паводка очень опасны карьеры, мелкие водоёмы.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E50E72" w:rsidRPr="00E50E72" w:rsidRDefault="00E50E72" w:rsidP="00E50E72">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w:drawing>
          <wp:inline distT="0" distB="0" distL="0" distR="0">
            <wp:extent cx="3808730" cy="2361565"/>
            <wp:effectExtent l="19050" t="0" r="1270" b="0"/>
            <wp:docPr id="1" name="Рисунок 1" descr="C:\Users\Елена\Desktop\wsmyCBtEnuo_96d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wsmyCBtEnuo_96db7.jpg"/>
                    <pic:cNvPicPr>
                      <a:picLocks noChangeAspect="1" noChangeArrowheads="1"/>
                    </pic:cNvPicPr>
                  </pic:nvPicPr>
                  <pic:blipFill>
                    <a:blip r:embed="rId5" cstate="print"/>
                    <a:srcRect/>
                    <a:stretch>
                      <a:fillRect/>
                    </a:stretch>
                  </pic:blipFill>
                  <pic:spPr bwMode="auto">
                    <a:xfrm>
                      <a:off x="0" y="0"/>
                      <a:ext cx="3808730" cy="2361565"/>
                    </a:xfrm>
                    <a:prstGeom prst="rect">
                      <a:avLst/>
                    </a:prstGeom>
                    <a:noFill/>
                    <a:ln w="9525">
                      <a:noFill/>
                      <a:miter lim="800000"/>
                      <a:headEnd/>
                      <a:tailEnd/>
                    </a:ln>
                  </pic:spPr>
                </pic:pic>
              </a:graphicData>
            </a:graphic>
          </wp:inline>
        </w:drawing>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xml:space="preserve">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xml:space="preserve">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Дети не всегда осознают опасности, которые их поджидают, вот почему чаще всего несчастные случаи происходят с детьми.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lastRenderedPageBreak/>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E50E72" w:rsidRPr="00E50E72" w:rsidRDefault="00E50E72" w:rsidP="00E50E72">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w:drawing>
          <wp:inline distT="0" distB="0" distL="0" distR="0">
            <wp:extent cx="3117215" cy="3808730"/>
            <wp:effectExtent l="19050" t="0" r="6985"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6" cstate="print"/>
                    <a:srcRect/>
                    <a:stretch>
                      <a:fillRect/>
                    </a:stretch>
                  </pic:blipFill>
                  <pic:spPr bwMode="auto">
                    <a:xfrm>
                      <a:off x="0" y="0"/>
                      <a:ext cx="3117215" cy="3808730"/>
                    </a:xfrm>
                    <a:prstGeom prst="rect">
                      <a:avLst/>
                    </a:prstGeom>
                    <a:noFill/>
                    <a:ln w="9525">
                      <a:noFill/>
                      <a:miter lim="800000"/>
                      <a:headEnd/>
                      <a:tailEnd/>
                    </a:ln>
                  </pic:spPr>
                </pic:pic>
              </a:graphicData>
            </a:graphic>
          </wp:inline>
        </w:drawing>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Помните:</w:t>
      </w:r>
    </w:p>
    <w:p w:rsidR="00E50E72" w:rsidRPr="00E50E72" w:rsidRDefault="00E50E72" w:rsidP="00E50E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На весеннем льду легко провалиться;</w:t>
      </w:r>
    </w:p>
    <w:p w:rsidR="00E50E72" w:rsidRPr="00E50E72" w:rsidRDefault="00E50E72" w:rsidP="00E50E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Быстрее всего процесс распада льда происходит у берегов;</w:t>
      </w:r>
    </w:p>
    <w:p w:rsidR="00E50E72" w:rsidRPr="00E50E72" w:rsidRDefault="00E50E72" w:rsidP="00E50E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Весенний лед, покрытый снегом, быстро превращается в рыхлую массу.</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Взрослые! Не оставляйте детей без присмотра!</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xml:space="preserve">Весной нужно усилить </w:t>
      </w:r>
      <w:proofErr w:type="gramStart"/>
      <w:r w:rsidRPr="00E50E72">
        <w:rPr>
          <w:rFonts w:ascii="Times New Roman" w:eastAsia="Times New Roman" w:hAnsi="Times New Roman" w:cs="Times New Roman"/>
          <w:sz w:val="24"/>
          <w:szCs w:val="24"/>
          <w:lang w:eastAsia="ru-RU"/>
        </w:rPr>
        <w:t>контроль за</w:t>
      </w:r>
      <w:proofErr w:type="gramEnd"/>
      <w:r w:rsidRPr="00E50E72">
        <w:rPr>
          <w:rFonts w:ascii="Times New Roman" w:eastAsia="Times New Roman" w:hAnsi="Times New Roman" w:cs="Times New Roman"/>
          <w:sz w:val="24"/>
          <w:szCs w:val="24"/>
          <w:lang w:eastAsia="ru-RU"/>
        </w:rPr>
        <w:t xml:space="preserve"> местами игр детей.</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lastRenderedPageBreak/>
        <w:t>  В период весеннего паводка и ледохода ЗАПРЕЩАЕТСЯ:</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выходить на водоемы;</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переправляться через реку в период ледохода;</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подходить близко к реке в местах затора льда;</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стоять на обрывистом берегу, подвергающемуся разливу и обвалу;</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собираться на мостиках, плотинах и запрудах;</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приближаться к ледяным заторам, отталкивать льдины от берегов;</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измерять глубину реки или любого водоема;</w:t>
      </w:r>
    </w:p>
    <w:p w:rsidR="00E50E72" w:rsidRPr="00E50E72" w:rsidRDefault="00E50E72" w:rsidP="00E50E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 ходить по льдинам и кататься на них.</w:t>
      </w:r>
    </w:p>
    <w:p w:rsidR="00E50E72" w:rsidRPr="00E50E72" w:rsidRDefault="00E50E72" w:rsidP="00E50E72">
      <w:pPr>
        <w:spacing w:before="100" w:beforeAutospacing="1" w:after="100" w:afterAutospacing="1" w:line="240" w:lineRule="auto"/>
        <w:rPr>
          <w:rFonts w:ascii="Times New Roman" w:eastAsia="Times New Roman" w:hAnsi="Times New Roman" w:cs="Times New Roman"/>
          <w:sz w:val="24"/>
          <w:szCs w:val="24"/>
          <w:lang w:eastAsia="ru-RU"/>
        </w:rPr>
      </w:pPr>
      <w:r w:rsidRPr="00E50E72">
        <w:rPr>
          <w:rFonts w:ascii="Times New Roman" w:eastAsia="Times New Roman" w:hAnsi="Times New Roman" w:cs="Times New Roman"/>
          <w:sz w:val="24"/>
          <w:szCs w:val="24"/>
          <w:lang w:eastAsia="ru-RU"/>
        </w:rPr>
        <w:t>ВЗРОСЛЫЕ И ДЕТИ, СОБЛЮДАЙТЕ ПРАВИЛА ПОВЕДЕНИЯ НА ВОДНЫХ ОБЪЕКТАХ, ВЫПОЛНЕНИЕ ЭЛЕМЕНТАРНЫХ МЕР ОСТОРОЖНОСТИ — ЗАЛОГ ВАШЕЙ БЕЗОПАСНОСТИ! СОБЛЮДАЙТЕ ПРАВИЛА ПОВЕДЕНИЯ НА ВОДОЕМАХ ВО ВРЕМЯ ТАЯНИЯ ЛЬДА, РАЗЛИВА РЕК И ОЗЕР!</w:t>
      </w:r>
    </w:p>
    <w:p w:rsidR="00DC36D0" w:rsidRDefault="00DC36D0"/>
    <w:sectPr w:rsidR="00DC36D0" w:rsidSect="00DC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06B9"/>
    <w:multiLevelType w:val="multilevel"/>
    <w:tmpl w:val="53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074EA"/>
    <w:multiLevelType w:val="multilevel"/>
    <w:tmpl w:val="8AC8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0E72"/>
    <w:rsid w:val="0076730C"/>
    <w:rsid w:val="00967A44"/>
    <w:rsid w:val="00A80FE3"/>
    <w:rsid w:val="00D1361F"/>
    <w:rsid w:val="00DC36D0"/>
    <w:rsid w:val="00E50E72"/>
    <w:rsid w:val="00F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50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50E72"/>
  </w:style>
  <w:style w:type="paragraph" w:customStyle="1" w:styleId="c11">
    <w:name w:val="c11"/>
    <w:basedOn w:val="a"/>
    <w:rsid w:val="00E50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50E72"/>
  </w:style>
  <w:style w:type="character" w:customStyle="1" w:styleId="c5">
    <w:name w:val="c5"/>
    <w:basedOn w:val="a0"/>
    <w:rsid w:val="00E50E72"/>
  </w:style>
  <w:style w:type="character" w:customStyle="1" w:styleId="c4">
    <w:name w:val="c4"/>
    <w:basedOn w:val="a0"/>
    <w:rsid w:val="00E50E72"/>
  </w:style>
  <w:style w:type="character" w:customStyle="1" w:styleId="c0">
    <w:name w:val="c0"/>
    <w:basedOn w:val="a0"/>
    <w:rsid w:val="00E50E72"/>
  </w:style>
  <w:style w:type="character" w:customStyle="1" w:styleId="c13">
    <w:name w:val="c13"/>
    <w:basedOn w:val="a0"/>
    <w:rsid w:val="00E50E72"/>
  </w:style>
  <w:style w:type="paragraph" w:customStyle="1" w:styleId="c12">
    <w:name w:val="c12"/>
    <w:basedOn w:val="a"/>
    <w:rsid w:val="00E50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0E72"/>
  </w:style>
  <w:style w:type="character" w:customStyle="1" w:styleId="c14">
    <w:name w:val="c14"/>
    <w:basedOn w:val="a0"/>
    <w:rsid w:val="00E50E72"/>
  </w:style>
  <w:style w:type="character" w:customStyle="1" w:styleId="c16">
    <w:name w:val="c16"/>
    <w:basedOn w:val="a0"/>
    <w:rsid w:val="00E50E72"/>
  </w:style>
  <w:style w:type="paragraph" w:styleId="a3">
    <w:name w:val="Balloon Text"/>
    <w:basedOn w:val="a"/>
    <w:link w:val="a4"/>
    <w:uiPriority w:val="99"/>
    <w:semiHidden/>
    <w:unhideWhenUsed/>
    <w:rsid w:val="00E50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0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2</cp:revision>
  <dcterms:created xsi:type="dcterms:W3CDTF">2022-03-18T04:14:00Z</dcterms:created>
  <dcterms:modified xsi:type="dcterms:W3CDTF">2022-03-18T04:15:00Z</dcterms:modified>
</cp:coreProperties>
</file>